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157728D3" w:rsidR="008D1F38" w:rsidRPr="00CA618C" w:rsidRDefault="008D1F38" w:rsidP="007C007A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7C007A">
              <w:rPr>
                <w:color w:val="auto"/>
                <w:w w:val="100"/>
                <w:szCs w:val="28"/>
              </w:rPr>
              <w:t>01 червня</w:t>
            </w:r>
            <w:bookmarkStart w:id="0" w:name="_GoBack"/>
            <w:bookmarkEnd w:id="0"/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7C007A">
              <w:rPr>
                <w:color w:val="auto"/>
                <w:w w:val="100"/>
                <w:szCs w:val="28"/>
              </w:rPr>
              <w:t xml:space="preserve">26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34EFFF7B" w:rsidR="008D1F38" w:rsidRPr="00CA618C" w:rsidRDefault="008D1F38" w:rsidP="007C007A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№</w:t>
            </w:r>
            <w:r w:rsidR="007C007A">
              <w:rPr>
                <w:color w:val="auto"/>
                <w:w w:val="100"/>
                <w:szCs w:val="28"/>
              </w:rPr>
              <w:t xml:space="preserve"> 67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59E3D57" w14:textId="77777777" w:rsidR="00774DEA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 xml:space="preserve">Про </w:t>
      </w:r>
      <w:r w:rsidR="00774DEA">
        <w:rPr>
          <w:b/>
          <w:bCs/>
          <w:i/>
          <w:color w:val="auto"/>
          <w:w w:val="100"/>
          <w:szCs w:val="28"/>
        </w:rPr>
        <w:t xml:space="preserve">внесення змін до </w:t>
      </w:r>
    </w:p>
    <w:p w14:paraId="2B8E7D95" w14:textId="0A6952E8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47476C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52FC7160" w14:textId="77777777" w:rsidR="00C74811" w:rsidRPr="00C74811" w:rsidRDefault="00C74811" w:rsidP="00C7481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74811">
        <w:rPr>
          <w:b/>
          <w:bCs/>
          <w:i/>
          <w:color w:val="auto"/>
          <w:w w:val="100"/>
          <w:szCs w:val="28"/>
        </w:rPr>
        <w:t>бюджету на 2026 рік</w:t>
      </w:r>
    </w:p>
    <w:p w14:paraId="34E2E58F" w14:textId="6B89223E" w:rsidR="00CC17F5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06F396F1" w14:textId="77777777" w:rsidR="00EC1825" w:rsidRPr="00D94531" w:rsidRDefault="00EC182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1C97A1A8" w14:textId="5C942E41" w:rsidR="00EC1825" w:rsidRDefault="00EC1825" w:rsidP="00EC1825">
      <w:pPr>
        <w:autoSpaceDE w:val="0"/>
        <w:autoSpaceDN w:val="0"/>
        <w:ind w:firstLine="567"/>
        <w:jc w:val="both"/>
        <w:rPr>
          <w:color w:val="auto"/>
          <w:w w:val="100"/>
          <w:szCs w:val="28"/>
        </w:rPr>
      </w:pPr>
      <w:r w:rsidRPr="00EC1825">
        <w:rPr>
          <w:color w:val="auto"/>
          <w:w w:val="100"/>
          <w:szCs w:val="28"/>
        </w:rPr>
        <w:t xml:space="preserve"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</w:t>
      </w:r>
      <w:r w:rsidR="003F071B">
        <w:rPr>
          <w:color w:val="auto"/>
          <w:w w:val="100"/>
          <w:szCs w:val="28"/>
        </w:rPr>
        <w:t>постанови</w:t>
      </w:r>
      <w:r w:rsidRPr="00EC1825">
        <w:rPr>
          <w:color w:val="auto"/>
          <w:w w:val="100"/>
          <w:szCs w:val="28"/>
        </w:rPr>
        <w:t xml:space="preserve"> Кабінету Міністрів України </w:t>
      </w:r>
      <w:r w:rsidR="003F071B">
        <w:rPr>
          <w:color w:val="auto"/>
          <w:w w:val="100"/>
          <w:szCs w:val="28"/>
        </w:rPr>
        <w:t xml:space="preserve">                            </w:t>
      </w:r>
      <w:r w:rsidRPr="00EC1825">
        <w:rPr>
          <w:color w:val="auto"/>
          <w:w w:val="100"/>
          <w:szCs w:val="28"/>
        </w:rPr>
        <w:t>від 11.03.2022 № 252 «Деякі питання формування та виконання місцевих бюджетів у період воєнного стану» (зі змінами),  розпорядження начальника Чернігівської обласної військової адміністрації від 2</w:t>
      </w:r>
      <w:r w:rsidR="00A73291">
        <w:rPr>
          <w:color w:val="auto"/>
          <w:w w:val="100"/>
          <w:szCs w:val="28"/>
        </w:rPr>
        <w:t>5</w:t>
      </w:r>
      <w:r w:rsidRPr="00EC1825">
        <w:rPr>
          <w:color w:val="auto"/>
          <w:w w:val="100"/>
          <w:szCs w:val="28"/>
        </w:rPr>
        <w:t xml:space="preserve">.12.2025 № 1472                «Про обласний бюджет Чернігівської області на 2026 рік», Обласна програма забезпечення </w:t>
      </w:r>
      <w:proofErr w:type="spellStart"/>
      <w:r w:rsidRPr="00EC1825">
        <w:rPr>
          <w:color w:val="auto"/>
          <w:w w:val="100"/>
          <w:szCs w:val="28"/>
        </w:rPr>
        <w:t>безбар'єрного</w:t>
      </w:r>
      <w:proofErr w:type="spellEnd"/>
      <w:r w:rsidRPr="00EC1825">
        <w:rPr>
          <w:color w:val="auto"/>
          <w:w w:val="100"/>
          <w:szCs w:val="28"/>
        </w:rPr>
        <w:t xml:space="preserve"> доступу до адміністративних будівель Чернігів</w:t>
      </w:r>
      <w:r w:rsidR="00F3252B">
        <w:rPr>
          <w:color w:val="auto"/>
          <w:w w:val="100"/>
          <w:szCs w:val="28"/>
        </w:rPr>
        <w:t>ської област</w:t>
      </w:r>
      <w:r w:rsidR="002F2D47">
        <w:rPr>
          <w:color w:val="auto"/>
          <w:w w:val="100"/>
          <w:szCs w:val="28"/>
        </w:rPr>
        <w:t>і на 2025-2026 роки, розпорядже</w:t>
      </w:r>
      <w:r w:rsidR="00F3252B">
        <w:rPr>
          <w:color w:val="auto"/>
          <w:w w:val="100"/>
          <w:szCs w:val="28"/>
        </w:rPr>
        <w:t>ння начальника Чернігівської обласної військової адміністрації</w:t>
      </w:r>
      <w:r w:rsidR="002F2D47">
        <w:rPr>
          <w:color w:val="auto"/>
          <w:w w:val="100"/>
          <w:szCs w:val="28"/>
        </w:rPr>
        <w:t xml:space="preserve"> від 15.05.2026 № 674  «Про вне</w:t>
      </w:r>
      <w:r w:rsidR="00F3252B">
        <w:rPr>
          <w:color w:val="auto"/>
          <w:w w:val="100"/>
          <w:szCs w:val="28"/>
        </w:rPr>
        <w:t>сення змін до обласного бюджету Чернігівської області на 2026 рік»</w:t>
      </w:r>
      <w:r w:rsidR="00AF3159" w:rsidRPr="00AF3159">
        <w:rPr>
          <w:color w:val="auto"/>
          <w:w w:val="100"/>
          <w:szCs w:val="28"/>
        </w:rPr>
        <w:t xml:space="preserve"> та </w:t>
      </w:r>
      <w:r w:rsidR="00AF3159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AF3159" w:rsidRPr="00AF3159">
        <w:rPr>
          <w:color w:val="auto"/>
          <w:w w:val="100"/>
          <w:szCs w:val="28"/>
        </w:rPr>
        <w:t>01</w:t>
      </w:r>
      <w:r w:rsidR="00AF3159">
        <w:rPr>
          <w:color w:val="auto"/>
          <w:w w:val="100"/>
          <w:szCs w:val="28"/>
        </w:rPr>
        <w:t>.06.2026</w:t>
      </w:r>
      <w:r w:rsidR="007A2E3F">
        <w:rPr>
          <w:color w:val="auto"/>
          <w:w w:val="100"/>
          <w:szCs w:val="28"/>
        </w:rPr>
        <w:t xml:space="preserve"> </w:t>
      </w:r>
      <w:r w:rsidR="00AF3159">
        <w:rPr>
          <w:color w:val="auto"/>
          <w:w w:val="100"/>
          <w:szCs w:val="28"/>
        </w:rPr>
        <w:t xml:space="preserve">№ </w:t>
      </w:r>
      <w:r w:rsidR="00AF3159" w:rsidRPr="00AF3159">
        <w:rPr>
          <w:color w:val="auto"/>
          <w:w w:val="100"/>
          <w:szCs w:val="28"/>
        </w:rPr>
        <w:t>761</w:t>
      </w:r>
      <w:r w:rsidR="00AF3159">
        <w:rPr>
          <w:color w:val="auto"/>
          <w:w w:val="100"/>
          <w:szCs w:val="28"/>
        </w:rPr>
        <w:t xml:space="preserve"> </w:t>
      </w:r>
      <w:r w:rsidR="00846546" w:rsidRPr="00846546">
        <w:rPr>
          <w:color w:val="auto"/>
          <w:w w:val="100"/>
          <w:szCs w:val="28"/>
        </w:rPr>
        <w:t xml:space="preserve">                   </w:t>
      </w:r>
      <w:r w:rsidR="00AF3159">
        <w:rPr>
          <w:color w:val="auto"/>
          <w:w w:val="100"/>
          <w:szCs w:val="28"/>
        </w:rPr>
        <w:t>«Про внесення змін до обласного бюджету Чернігівської області на 2026 рік»</w:t>
      </w:r>
      <w:r w:rsidR="00AF3159" w:rsidRPr="00AF3159">
        <w:rPr>
          <w:color w:val="auto"/>
          <w:w w:val="100"/>
          <w:szCs w:val="28"/>
        </w:rPr>
        <w:t xml:space="preserve"> </w:t>
      </w:r>
      <w:r w:rsidR="00F3252B">
        <w:rPr>
          <w:color w:val="auto"/>
          <w:w w:val="100"/>
          <w:szCs w:val="28"/>
        </w:rPr>
        <w:t>.</w:t>
      </w:r>
    </w:p>
    <w:p w14:paraId="002170FE" w14:textId="5E5B87D0" w:rsidR="00EC1825" w:rsidRPr="00EC1825" w:rsidRDefault="00EC1825" w:rsidP="00EC1825">
      <w:pPr>
        <w:autoSpaceDE w:val="0"/>
        <w:autoSpaceDN w:val="0"/>
        <w:spacing w:before="240" w:after="120"/>
        <w:ind w:firstLine="567"/>
        <w:jc w:val="both"/>
        <w:rPr>
          <w:b/>
          <w:color w:val="auto"/>
          <w:w w:val="100"/>
          <w:szCs w:val="28"/>
        </w:rPr>
      </w:pPr>
      <w:r w:rsidRPr="00EC1825">
        <w:rPr>
          <w:b/>
          <w:color w:val="auto"/>
          <w:w w:val="100"/>
          <w:szCs w:val="28"/>
        </w:rPr>
        <w:t>н а к а з у ю:</w:t>
      </w:r>
    </w:p>
    <w:p w14:paraId="1DF87447" w14:textId="4015E7A9" w:rsidR="00EC1825" w:rsidRDefault="00EC1825" w:rsidP="00BF20B9">
      <w:pPr>
        <w:ind w:firstLine="567"/>
        <w:jc w:val="both"/>
        <w:rPr>
          <w:color w:val="auto"/>
          <w:w w:val="100"/>
          <w:szCs w:val="28"/>
        </w:rPr>
      </w:pPr>
      <w:r w:rsidRPr="00EC1825">
        <w:rPr>
          <w:color w:val="auto"/>
          <w:w w:val="100"/>
          <w:szCs w:val="28"/>
        </w:rPr>
        <w:t xml:space="preserve">Затвердити паспорт бюджетної програми обласного бюджету на 2026 рік           за КПКВК 1514083 «Підготовка та реалізація публічних інвестиційних        проектів / програм публічних інвестицій за рахунок коштів місцевого бюджету в галузі культури і мистецтва», </w:t>
      </w:r>
      <w:r w:rsidR="00BF20B9" w:rsidRPr="0068446C">
        <w:rPr>
          <w:color w:val="auto"/>
          <w:w w:val="100"/>
          <w:szCs w:val="28"/>
        </w:rPr>
        <w:t>виклавши його в новій редакції, що додається.</w:t>
      </w:r>
    </w:p>
    <w:p w14:paraId="23650880" w14:textId="77777777" w:rsidR="00BF20B9" w:rsidRPr="00EC1825" w:rsidRDefault="00BF20B9" w:rsidP="00BF20B9">
      <w:pPr>
        <w:ind w:firstLine="567"/>
        <w:jc w:val="both"/>
        <w:rPr>
          <w:color w:val="auto"/>
          <w:w w:val="100"/>
          <w:szCs w:val="28"/>
        </w:rPr>
      </w:pPr>
    </w:p>
    <w:p w14:paraId="5F917D84" w14:textId="77777777" w:rsidR="00EC1825" w:rsidRDefault="00EC1825" w:rsidP="00EC1825">
      <w:pPr>
        <w:jc w:val="both"/>
        <w:rPr>
          <w:szCs w:val="28"/>
        </w:rPr>
      </w:pP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8B0CDDB" w14:textId="56925826" w:rsidR="00DD3721" w:rsidRPr="00A13CE7" w:rsidRDefault="007C1B46" w:rsidP="00A13CE7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  <w:lang w:val="ru-RU"/>
        </w:rPr>
      </w:pPr>
      <w:proofErr w:type="spellStart"/>
      <w:r>
        <w:rPr>
          <w:color w:val="auto"/>
          <w:w w:val="100"/>
          <w:szCs w:val="28"/>
          <w:lang w:val="ru-RU"/>
        </w:rPr>
        <w:t>В.</w:t>
      </w:r>
      <w:proofErr w:type="gramStart"/>
      <w:r>
        <w:rPr>
          <w:color w:val="auto"/>
          <w:w w:val="100"/>
          <w:szCs w:val="28"/>
          <w:lang w:val="ru-RU"/>
        </w:rPr>
        <w:t>о.начальника</w:t>
      </w:r>
      <w:proofErr w:type="spellEnd"/>
      <w:proofErr w:type="gramEnd"/>
      <w:r>
        <w:rPr>
          <w:color w:val="auto"/>
          <w:w w:val="100"/>
          <w:szCs w:val="28"/>
          <w:lang w:val="ru-RU"/>
        </w:rPr>
        <w:t xml:space="preserve">              </w:t>
      </w:r>
      <w:r w:rsidR="00A13CE7" w:rsidRPr="00A13CE7">
        <w:rPr>
          <w:color w:val="auto"/>
          <w:w w:val="100"/>
          <w:szCs w:val="28"/>
          <w:lang w:val="ru-RU"/>
        </w:rPr>
        <w:t xml:space="preserve">                                                           </w:t>
      </w:r>
      <w:proofErr w:type="spellStart"/>
      <w:r w:rsidR="007348BC">
        <w:rPr>
          <w:color w:val="auto"/>
          <w:w w:val="100"/>
          <w:szCs w:val="28"/>
          <w:lang w:val="ru-RU"/>
        </w:rPr>
        <w:t>Натал</w:t>
      </w:r>
      <w:r w:rsidR="007348BC" w:rsidRPr="00A13CE7">
        <w:rPr>
          <w:color w:val="auto"/>
          <w:w w:val="100"/>
          <w:szCs w:val="28"/>
          <w:lang w:val="ru-RU"/>
        </w:rPr>
        <w:t>ія</w:t>
      </w:r>
      <w:proofErr w:type="spellEnd"/>
      <w:r w:rsidR="007348BC" w:rsidRPr="00A13CE7">
        <w:rPr>
          <w:color w:val="auto"/>
          <w:w w:val="100"/>
          <w:szCs w:val="28"/>
          <w:lang w:val="ru-RU"/>
        </w:rPr>
        <w:t xml:space="preserve"> КОВАЛЬЧУК</w:t>
      </w:r>
    </w:p>
    <w:p w14:paraId="098267CF" w14:textId="6AD52D25" w:rsidR="00DD3721" w:rsidRPr="00A13CE7" w:rsidRDefault="00DD3721" w:rsidP="00F5395E">
      <w:pPr>
        <w:shd w:val="clear" w:color="auto" w:fill="FFFFFF"/>
        <w:spacing w:line="360" w:lineRule="atLeast"/>
        <w:rPr>
          <w:color w:val="auto"/>
          <w:w w:val="100"/>
          <w:szCs w:val="28"/>
          <w:lang w:val="ru-RU"/>
        </w:rPr>
      </w:pPr>
    </w:p>
    <w:sectPr w:rsidR="00DD3721" w:rsidRPr="00A13CE7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9101" w14:textId="77777777" w:rsidR="00FE3086" w:rsidRDefault="00FE3086" w:rsidP="00B9648E">
      <w:r>
        <w:separator/>
      </w:r>
    </w:p>
  </w:endnote>
  <w:endnote w:type="continuationSeparator" w:id="0">
    <w:p w14:paraId="51E27D03" w14:textId="77777777" w:rsidR="00FE3086" w:rsidRDefault="00FE3086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4CE8E" w14:textId="77777777" w:rsidR="00FE3086" w:rsidRDefault="00FE3086" w:rsidP="00B9648E">
      <w:r>
        <w:separator/>
      </w:r>
    </w:p>
  </w:footnote>
  <w:footnote w:type="continuationSeparator" w:id="0">
    <w:p w14:paraId="3A249167" w14:textId="77777777" w:rsidR="00FE3086" w:rsidRDefault="00FE3086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282F819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C7481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1EDE"/>
    <w:rsid w:val="00124D23"/>
    <w:rsid w:val="00124E00"/>
    <w:rsid w:val="001254A5"/>
    <w:rsid w:val="00125999"/>
    <w:rsid w:val="00126152"/>
    <w:rsid w:val="00130174"/>
    <w:rsid w:val="0013194B"/>
    <w:rsid w:val="00131AC8"/>
    <w:rsid w:val="00132998"/>
    <w:rsid w:val="00133EF4"/>
    <w:rsid w:val="001369C4"/>
    <w:rsid w:val="001374DC"/>
    <w:rsid w:val="001400F9"/>
    <w:rsid w:val="0014148E"/>
    <w:rsid w:val="00141A9D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56D9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92A"/>
    <w:rsid w:val="001C4F16"/>
    <w:rsid w:val="001C563D"/>
    <w:rsid w:val="001C6A67"/>
    <w:rsid w:val="001D065C"/>
    <w:rsid w:val="001D146D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6818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266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2D47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2A6A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E0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3EFF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909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E72"/>
    <w:rsid w:val="003E7FAF"/>
    <w:rsid w:val="003F00B0"/>
    <w:rsid w:val="003F03F1"/>
    <w:rsid w:val="003F071B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605D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0C99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419A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2E65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145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29BE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1BF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48BC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563FC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74DEA"/>
    <w:rsid w:val="007800EE"/>
    <w:rsid w:val="0078028C"/>
    <w:rsid w:val="00781036"/>
    <w:rsid w:val="00782538"/>
    <w:rsid w:val="007825B2"/>
    <w:rsid w:val="00783D17"/>
    <w:rsid w:val="00784472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2E3F"/>
    <w:rsid w:val="007A7445"/>
    <w:rsid w:val="007A77AA"/>
    <w:rsid w:val="007A7EAB"/>
    <w:rsid w:val="007B0607"/>
    <w:rsid w:val="007B1AE2"/>
    <w:rsid w:val="007B263E"/>
    <w:rsid w:val="007B4C30"/>
    <w:rsid w:val="007C007A"/>
    <w:rsid w:val="007C08C1"/>
    <w:rsid w:val="007C0A9C"/>
    <w:rsid w:val="007C1149"/>
    <w:rsid w:val="007C1B46"/>
    <w:rsid w:val="007C2DBE"/>
    <w:rsid w:val="007C3549"/>
    <w:rsid w:val="007C4664"/>
    <w:rsid w:val="007C49B5"/>
    <w:rsid w:val="007C4A27"/>
    <w:rsid w:val="007C6681"/>
    <w:rsid w:val="007D118A"/>
    <w:rsid w:val="007D1FEA"/>
    <w:rsid w:val="007D517C"/>
    <w:rsid w:val="007D5700"/>
    <w:rsid w:val="007D6B07"/>
    <w:rsid w:val="007D7265"/>
    <w:rsid w:val="007D767D"/>
    <w:rsid w:val="007D775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42F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6546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4FAE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12C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3CE7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3291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67C5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6C16"/>
    <w:rsid w:val="00AF032B"/>
    <w:rsid w:val="00AF0DCA"/>
    <w:rsid w:val="00AF2590"/>
    <w:rsid w:val="00AF2662"/>
    <w:rsid w:val="00AF3159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427"/>
    <w:rsid w:val="00BE5C77"/>
    <w:rsid w:val="00BE6C62"/>
    <w:rsid w:val="00BE6F23"/>
    <w:rsid w:val="00BE75FD"/>
    <w:rsid w:val="00BF07BA"/>
    <w:rsid w:val="00BF187E"/>
    <w:rsid w:val="00BF1FB8"/>
    <w:rsid w:val="00BF20B9"/>
    <w:rsid w:val="00BF343B"/>
    <w:rsid w:val="00BF355B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1777E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6C9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4811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40F"/>
    <w:rsid w:val="00D649A2"/>
    <w:rsid w:val="00D66646"/>
    <w:rsid w:val="00D7118A"/>
    <w:rsid w:val="00D73615"/>
    <w:rsid w:val="00D74C00"/>
    <w:rsid w:val="00D8142E"/>
    <w:rsid w:val="00D818FC"/>
    <w:rsid w:val="00D81956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3FE0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2F54"/>
    <w:rsid w:val="00DD3721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86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488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1825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6456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252B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19FC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0ED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308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paragraph" w:styleId="32">
    <w:name w:val="Body Text 3"/>
    <w:basedOn w:val="a"/>
    <w:link w:val="33"/>
    <w:uiPriority w:val="99"/>
    <w:semiHidden/>
    <w:unhideWhenUsed/>
    <w:rsid w:val="00A13CE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13CE7"/>
    <w:rPr>
      <w:color w:val="000000"/>
      <w:w w:val="87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A210-A22F-45B4-8D9F-3D67FCF8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19</cp:revision>
  <cp:lastPrinted>2026-06-01T14:14:00Z</cp:lastPrinted>
  <dcterms:created xsi:type="dcterms:W3CDTF">2026-06-01T14:01:00Z</dcterms:created>
  <dcterms:modified xsi:type="dcterms:W3CDTF">2026-06-09T07:32:00Z</dcterms:modified>
</cp:coreProperties>
</file>